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FE" w:rsidRPr="00CF291A" w:rsidRDefault="00381BFE" w:rsidP="003F7B67">
      <w:pPr>
        <w:spacing w:before="0" w:beforeAutospacing="0" w:after="0" w:afterAutospacing="0" w:line="240" w:lineRule="auto"/>
        <w:ind w:left="0" w:firstLine="0"/>
        <w:jc w:val="center"/>
        <w:rPr>
          <w:rFonts w:ascii="Arial" w:hAnsi="Arial" w:cs="Arial"/>
          <w:b/>
          <w:w w:val="110"/>
          <w:sz w:val="26"/>
          <w:szCs w:val="26"/>
          <w:lang w:eastAsia="it-IT"/>
        </w:rPr>
      </w:pPr>
      <w:r w:rsidRPr="00CF291A">
        <w:rPr>
          <w:rFonts w:ascii="Arial" w:hAnsi="Arial" w:cs="Arial"/>
          <w:b/>
          <w:w w:val="110"/>
          <w:sz w:val="26"/>
          <w:szCs w:val="26"/>
          <w:lang w:eastAsia="it-IT"/>
        </w:rPr>
        <w:t xml:space="preserve">RIUNIONE    </w:t>
      </w:r>
      <w:proofErr w:type="spellStart"/>
      <w:r w:rsidRPr="00CF291A">
        <w:rPr>
          <w:rFonts w:ascii="Arial" w:hAnsi="Arial" w:cs="Arial"/>
          <w:b/>
          <w:w w:val="110"/>
          <w:sz w:val="26"/>
          <w:szCs w:val="26"/>
          <w:lang w:eastAsia="it-IT"/>
        </w:rPr>
        <w:t>DI</w:t>
      </w:r>
      <w:proofErr w:type="spellEnd"/>
      <w:r w:rsidRPr="00CF291A">
        <w:rPr>
          <w:rFonts w:ascii="Arial" w:hAnsi="Arial" w:cs="Arial"/>
          <w:b/>
          <w:w w:val="110"/>
          <w:sz w:val="26"/>
          <w:szCs w:val="26"/>
          <w:lang w:eastAsia="it-IT"/>
        </w:rPr>
        <w:t xml:space="preserve">   INTERCLASSE   DEL    </w:t>
      </w:r>
      <w:r>
        <w:rPr>
          <w:rFonts w:ascii="Arial" w:hAnsi="Arial" w:cs="Arial"/>
          <w:b/>
          <w:w w:val="110"/>
          <w:sz w:val="26"/>
          <w:szCs w:val="26"/>
          <w:lang w:eastAsia="it-IT"/>
        </w:rPr>
        <w:t>19</w:t>
      </w:r>
      <w:r w:rsidRPr="00CF291A">
        <w:rPr>
          <w:rFonts w:ascii="Arial" w:hAnsi="Arial" w:cs="Arial"/>
          <w:b/>
          <w:w w:val="110"/>
          <w:sz w:val="26"/>
          <w:szCs w:val="26"/>
          <w:lang w:eastAsia="it-IT"/>
        </w:rPr>
        <w:t>/0</w:t>
      </w:r>
      <w:r>
        <w:rPr>
          <w:rFonts w:ascii="Arial" w:hAnsi="Arial" w:cs="Arial"/>
          <w:b/>
          <w:w w:val="110"/>
          <w:sz w:val="26"/>
          <w:szCs w:val="26"/>
          <w:lang w:eastAsia="it-IT"/>
        </w:rPr>
        <w:t>5</w:t>
      </w:r>
      <w:r w:rsidRPr="00CF291A">
        <w:rPr>
          <w:rFonts w:ascii="Arial" w:hAnsi="Arial" w:cs="Arial"/>
          <w:b/>
          <w:w w:val="110"/>
          <w:sz w:val="26"/>
          <w:szCs w:val="26"/>
          <w:lang w:eastAsia="it-IT"/>
        </w:rPr>
        <w:t>/2015</w:t>
      </w:r>
    </w:p>
    <w:p w:rsidR="003F7B67" w:rsidRDefault="003F7B67" w:rsidP="003F7B67">
      <w:pPr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All’inizio della riunione è stato riletto il verbale della precedente riunione di interclasse.</w:t>
      </w:r>
    </w:p>
    <w:p w:rsidR="003F7B67" w:rsidRDefault="003F7B67" w:rsidP="003F7B67">
      <w:pPr>
        <w:pStyle w:val="ListParagraph"/>
        <w:spacing w:line="360" w:lineRule="auto"/>
        <w:ind w:left="714" w:firstLine="0"/>
        <w:jc w:val="both"/>
        <w:rPr>
          <w:rFonts w:ascii="Arial" w:hAnsi="Arial" w:cs="Arial"/>
          <w:b/>
          <w:i/>
          <w:u w:val="single"/>
        </w:rPr>
      </w:pPr>
      <w:r w:rsidRPr="00CF291A">
        <w:rPr>
          <w:rFonts w:ascii="Arial" w:hAnsi="Arial" w:cs="Arial"/>
          <w:b/>
          <w:i/>
          <w:u w:val="single"/>
        </w:rPr>
        <w:t>ORDINE DEL GIORNO - valutazione progetti</w:t>
      </w:r>
      <w:r>
        <w:rPr>
          <w:rFonts w:ascii="Arial" w:hAnsi="Arial" w:cs="Arial"/>
          <w:b/>
          <w:i/>
          <w:u w:val="single"/>
        </w:rPr>
        <w:t>, iniziative</w:t>
      </w:r>
      <w:r w:rsidRPr="00CF291A">
        <w:rPr>
          <w:rFonts w:ascii="Arial" w:hAnsi="Arial" w:cs="Arial"/>
          <w:b/>
          <w:i/>
          <w:u w:val="single"/>
        </w:rPr>
        <w:t xml:space="preserve"> </w:t>
      </w:r>
      <w:r>
        <w:rPr>
          <w:rFonts w:ascii="Arial" w:hAnsi="Arial" w:cs="Arial"/>
          <w:b/>
          <w:i/>
          <w:u w:val="single"/>
        </w:rPr>
        <w:t>e uscite</w:t>
      </w:r>
      <w:r w:rsidRPr="00CF291A">
        <w:rPr>
          <w:rFonts w:ascii="Arial" w:hAnsi="Arial" w:cs="Arial"/>
          <w:b/>
          <w:i/>
          <w:u w:val="single"/>
        </w:rPr>
        <w:t>.</w:t>
      </w:r>
    </w:p>
    <w:p w:rsidR="003F7B67" w:rsidRPr="00CF291A" w:rsidRDefault="003F7B67" w:rsidP="003F7B67">
      <w:pPr>
        <w:pStyle w:val="ListParagraph"/>
        <w:spacing w:line="360" w:lineRule="auto"/>
        <w:ind w:left="714" w:firstLine="0"/>
        <w:jc w:val="both"/>
        <w:rPr>
          <w:rFonts w:ascii="Arial" w:hAnsi="Arial" w:cs="Arial"/>
          <w:b/>
          <w:i/>
          <w:u w:val="single"/>
        </w:rPr>
      </w:pPr>
    </w:p>
    <w:p w:rsidR="003F7B67" w:rsidRDefault="003F7B67" w:rsidP="003F7B67">
      <w:pPr>
        <w:pStyle w:val="ListParagraph"/>
        <w:spacing w:line="360" w:lineRule="auto"/>
        <w:ind w:left="714" w:firstLine="0"/>
        <w:jc w:val="both"/>
        <w:rPr>
          <w:rFonts w:ascii="Arial" w:hAnsi="Arial" w:cs="Arial"/>
          <w:b/>
          <w:i/>
          <w:u w:val="single"/>
        </w:rPr>
      </w:pPr>
      <w:r w:rsidRPr="00CF291A">
        <w:rPr>
          <w:rFonts w:ascii="Arial" w:hAnsi="Arial" w:cs="Arial"/>
          <w:b/>
          <w:i/>
          <w:u w:val="single"/>
        </w:rPr>
        <w:t>Progetti e iniziative:</w:t>
      </w:r>
    </w:p>
    <w:p w:rsidR="00B82859" w:rsidRDefault="00B82859" w:rsidP="003F7B67">
      <w:pPr>
        <w:pStyle w:val="ListParagraph"/>
        <w:spacing w:line="360" w:lineRule="auto"/>
        <w:ind w:left="714" w:firstLine="0"/>
        <w:jc w:val="both"/>
        <w:rPr>
          <w:rFonts w:ascii="Arial" w:hAnsi="Arial" w:cs="Arial"/>
          <w:b/>
          <w:i/>
          <w:u w:val="single"/>
        </w:rPr>
      </w:pPr>
    </w:p>
    <w:p w:rsidR="00B82859" w:rsidRPr="00CF291A" w:rsidRDefault="00B82859" w:rsidP="003F7B67">
      <w:pPr>
        <w:pStyle w:val="ListParagraph"/>
        <w:spacing w:line="360" w:lineRule="auto"/>
        <w:ind w:left="714" w:firstLine="0"/>
        <w:jc w:val="both"/>
        <w:rPr>
          <w:rFonts w:ascii="Arial" w:hAnsi="Arial" w:cs="Arial"/>
          <w:b/>
          <w:i/>
          <w:u w:val="single"/>
        </w:rPr>
      </w:pPr>
      <w:r w:rsidRPr="00AE19E9">
        <w:rPr>
          <w:rFonts w:ascii="Arial" w:hAnsi="Arial" w:cs="Arial"/>
          <w:u w:val="single"/>
        </w:rPr>
        <w:t>“</w:t>
      </w:r>
      <w:r>
        <w:rPr>
          <w:rFonts w:ascii="Arial" w:hAnsi="Arial" w:cs="Arial"/>
          <w:u w:val="single"/>
        </w:rPr>
        <w:t>Testi scolastici 2015/2016</w:t>
      </w:r>
      <w:r>
        <w:rPr>
          <w:rFonts w:ascii="Arial" w:hAnsi="Arial" w:cs="Arial"/>
        </w:rPr>
        <w:t xml:space="preserve">”: visionati </w:t>
      </w:r>
      <w:r w:rsidR="00786EA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approvati in questa sede i testi scolastici per l’anno scolastico 2015/2016.</w:t>
      </w:r>
    </w:p>
    <w:p w:rsidR="003F7B67" w:rsidRDefault="003F7B67" w:rsidP="003F7B6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AE19E9">
        <w:rPr>
          <w:rFonts w:ascii="Arial" w:hAnsi="Arial" w:cs="Arial"/>
          <w:u w:val="single"/>
        </w:rPr>
        <w:t xml:space="preserve">“Progetto </w:t>
      </w:r>
      <w:r>
        <w:rPr>
          <w:rFonts w:ascii="Arial" w:hAnsi="Arial" w:cs="Arial"/>
          <w:u w:val="single"/>
        </w:rPr>
        <w:t>solidarietà</w:t>
      </w:r>
      <w:r>
        <w:rPr>
          <w:rFonts w:ascii="Arial" w:hAnsi="Arial" w:cs="Arial"/>
        </w:rPr>
        <w:t xml:space="preserve">”: </w:t>
      </w:r>
      <w:r w:rsidR="00B075AD">
        <w:rPr>
          <w:rFonts w:ascii="Arial" w:hAnsi="Arial" w:cs="Arial"/>
        </w:rPr>
        <w:t>come pr</w:t>
      </w:r>
      <w:r w:rsidR="002657B9">
        <w:rPr>
          <w:rFonts w:ascii="Arial" w:hAnsi="Arial" w:cs="Arial"/>
        </w:rPr>
        <w:t>evisto</w:t>
      </w:r>
      <w:r w:rsidRPr="00AE19E9">
        <w:rPr>
          <w:rFonts w:ascii="Arial" w:hAnsi="Arial" w:cs="Arial"/>
        </w:rPr>
        <w:t xml:space="preserve"> la </w:t>
      </w:r>
      <w:r w:rsidRPr="00D058CD">
        <w:rPr>
          <w:rFonts w:ascii="Arial" w:hAnsi="Arial" w:cs="Arial"/>
        </w:rPr>
        <w:t>prima settimana</w:t>
      </w:r>
      <w:r w:rsidRPr="00C95281">
        <w:rPr>
          <w:rFonts w:ascii="Arial" w:hAnsi="Arial" w:cs="Arial"/>
          <w:i/>
        </w:rPr>
        <w:t xml:space="preserve"> di maggio</w:t>
      </w:r>
      <w:r>
        <w:rPr>
          <w:rFonts w:ascii="Arial" w:hAnsi="Arial" w:cs="Arial"/>
        </w:rPr>
        <w:t xml:space="preserve"> </w:t>
      </w:r>
      <w:r w:rsidRPr="00AE19E9">
        <w:rPr>
          <w:rFonts w:ascii="Arial" w:hAnsi="Arial" w:cs="Arial"/>
        </w:rPr>
        <w:t xml:space="preserve"> in corrispondenza dell’apertura dell’Expo</w:t>
      </w:r>
      <w:r w:rsidR="002657B9">
        <w:rPr>
          <w:rFonts w:ascii="Arial" w:hAnsi="Arial" w:cs="Arial"/>
        </w:rPr>
        <w:t xml:space="preserve"> si sono raccolti beni di generi alimentari per la “</w:t>
      </w:r>
      <w:proofErr w:type="spellStart"/>
      <w:r w:rsidR="002657B9">
        <w:rPr>
          <w:rFonts w:ascii="Arial" w:hAnsi="Arial" w:cs="Arial"/>
        </w:rPr>
        <w:t>caritas</w:t>
      </w:r>
      <w:proofErr w:type="spellEnd"/>
      <w:r w:rsidR="002657B9">
        <w:rPr>
          <w:rFonts w:ascii="Arial" w:hAnsi="Arial" w:cs="Arial"/>
        </w:rPr>
        <w:t>” con soddisfacente partecipazione da parte delle famiglie.</w:t>
      </w:r>
    </w:p>
    <w:p w:rsidR="003F7B67" w:rsidRDefault="003F7B67" w:rsidP="003F7B6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E67F1">
        <w:rPr>
          <w:rFonts w:ascii="Arial" w:hAnsi="Arial" w:cs="Arial"/>
          <w:u w:val="single"/>
        </w:rPr>
        <w:t>Progetto “Tre Esse”</w:t>
      </w:r>
      <w:r>
        <w:rPr>
          <w:rFonts w:ascii="Arial" w:hAnsi="Arial" w:cs="Arial"/>
        </w:rPr>
        <w:t xml:space="preserve"> – Scuola Sport Salute di educazione motoria </w:t>
      </w:r>
      <w:r w:rsidR="002657B9">
        <w:rPr>
          <w:rFonts w:ascii="Arial" w:hAnsi="Arial" w:cs="Arial"/>
        </w:rPr>
        <w:t>con il giorno dedicato ai giochi e allo sport, a causa delle previsioni meteorologiche poco favorevoli è stato rimandato al nuovo anno scolastico.</w:t>
      </w:r>
    </w:p>
    <w:p w:rsidR="003F7B67" w:rsidRPr="00C755AA" w:rsidRDefault="003F7B67" w:rsidP="001131D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Laboratorio artistico</w:t>
      </w:r>
      <w:r w:rsidRPr="00D31E0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il 22.04.2015 i bambini di 1° </w:t>
      </w:r>
      <w:r w:rsidR="001131D7">
        <w:rPr>
          <w:rFonts w:ascii="Arial" w:hAnsi="Arial" w:cs="Arial"/>
        </w:rPr>
        <w:t>sono stati</w:t>
      </w:r>
      <w:r>
        <w:rPr>
          <w:rFonts w:ascii="Arial" w:hAnsi="Arial" w:cs="Arial"/>
        </w:rPr>
        <w:t xml:space="preserve"> coinvolti nel laboratorio sapori e colori in collaborazione con il museo civico. </w:t>
      </w:r>
      <w:r w:rsidR="001131D7">
        <w:rPr>
          <w:rFonts w:ascii="Arial" w:hAnsi="Arial" w:cs="Arial"/>
        </w:rPr>
        <w:br/>
      </w:r>
      <w:r w:rsidRPr="00C755AA">
        <w:rPr>
          <w:rFonts w:ascii="Arial" w:hAnsi="Arial" w:cs="Arial"/>
          <w:u w:val="single"/>
        </w:rPr>
        <w:t>Progetto continuità</w:t>
      </w:r>
      <w:r w:rsidRPr="00C755AA">
        <w:rPr>
          <w:rFonts w:ascii="Arial" w:hAnsi="Arial" w:cs="Arial"/>
        </w:rPr>
        <w:t xml:space="preserve">”: </w:t>
      </w:r>
      <w:r w:rsidR="002657B9">
        <w:rPr>
          <w:rFonts w:ascii="Arial" w:hAnsi="Arial" w:cs="Arial"/>
        </w:rPr>
        <w:t>hanno avuto seguito</w:t>
      </w:r>
      <w:r>
        <w:rPr>
          <w:rFonts w:ascii="Arial" w:hAnsi="Arial" w:cs="Arial"/>
        </w:rPr>
        <w:t xml:space="preserve"> le consuete visite dei </w:t>
      </w:r>
      <w:r w:rsidRPr="00C755AA">
        <w:rPr>
          <w:rFonts w:ascii="Arial" w:hAnsi="Arial" w:cs="Arial"/>
        </w:rPr>
        <w:t xml:space="preserve">bambini </w:t>
      </w:r>
      <w:r>
        <w:rPr>
          <w:rFonts w:ascii="Arial" w:hAnsi="Arial" w:cs="Arial"/>
        </w:rPr>
        <w:t xml:space="preserve">dell’ultimo anno </w:t>
      </w:r>
      <w:r w:rsidRPr="00C755AA">
        <w:rPr>
          <w:rFonts w:ascii="Arial" w:hAnsi="Arial" w:cs="Arial"/>
        </w:rPr>
        <w:t>della scuola materna</w:t>
      </w:r>
      <w:r>
        <w:rPr>
          <w:rFonts w:ascii="Arial" w:hAnsi="Arial" w:cs="Arial"/>
        </w:rPr>
        <w:t xml:space="preserve"> presso l’istituto, al fine di favorirne il futuro inserimento</w:t>
      </w:r>
      <w:r w:rsidRPr="00C755AA">
        <w:rPr>
          <w:rFonts w:ascii="Arial" w:hAnsi="Arial" w:cs="Arial"/>
        </w:rPr>
        <w:t>.</w:t>
      </w:r>
    </w:p>
    <w:p w:rsidR="003F7B67" w:rsidRPr="00C755AA" w:rsidRDefault="003F7B67" w:rsidP="003F7B67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C755AA">
        <w:rPr>
          <w:rFonts w:ascii="Arial" w:hAnsi="Arial" w:cs="Arial"/>
          <w:u w:val="single"/>
        </w:rPr>
        <w:t>Settimana dell’arte</w:t>
      </w:r>
      <w:r w:rsidRPr="00C755AA">
        <w:rPr>
          <w:rFonts w:ascii="Arial" w:hAnsi="Arial" w:cs="Arial"/>
        </w:rPr>
        <w:t>: i</w:t>
      </w:r>
      <w:r w:rsidR="002657B9">
        <w:rPr>
          <w:rFonts w:ascii="Arial" w:hAnsi="Arial" w:cs="Arial"/>
        </w:rPr>
        <w:t>l giorno</w:t>
      </w:r>
      <w:r w:rsidR="00BE6FD1">
        <w:rPr>
          <w:rFonts w:ascii="Arial" w:hAnsi="Arial" w:cs="Arial"/>
        </w:rPr>
        <w:t xml:space="preserve"> 23 maggio si è conclusa la settimana dell’arte con la festa di fine anno scolastico che aveva come progetto “</w:t>
      </w:r>
      <w:proofErr w:type="spellStart"/>
      <w:r w:rsidR="00BE6FD1">
        <w:rPr>
          <w:rFonts w:ascii="Arial" w:hAnsi="Arial" w:cs="Arial"/>
        </w:rPr>
        <w:t>exponiamoci</w:t>
      </w:r>
      <w:proofErr w:type="spellEnd"/>
      <w:r w:rsidR="00BE6FD1">
        <w:rPr>
          <w:rFonts w:ascii="Arial" w:hAnsi="Arial" w:cs="Arial"/>
        </w:rPr>
        <w:t xml:space="preserve">”, </w:t>
      </w:r>
      <w:r w:rsidR="001131D7">
        <w:rPr>
          <w:rFonts w:ascii="Arial" w:hAnsi="Arial" w:cs="Arial"/>
        </w:rPr>
        <w:t xml:space="preserve">filo conduttore </w:t>
      </w:r>
      <w:r w:rsidR="00786EAD">
        <w:rPr>
          <w:rFonts w:ascii="Arial" w:hAnsi="Arial" w:cs="Arial"/>
        </w:rPr>
        <w:t>con l’anno</w:t>
      </w:r>
      <w:r w:rsidR="00BE6FD1">
        <w:rPr>
          <w:rFonts w:ascii="Arial" w:hAnsi="Arial" w:cs="Arial"/>
        </w:rPr>
        <w:t xml:space="preserve"> scolastico in corso dedicato all’”EXPO”</w:t>
      </w:r>
      <w:r w:rsidR="001131D7">
        <w:rPr>
          <w:rFonts w:ascii="Arial" w:hAnsi="Arial" w:cs="Arial"/>
        </w:rPr>
        <w:t>.</w:t>
      </w:r>
      <w:r w:rsidR="00BE6FD1">
        <w:rPr>
          <w:rFonts w:ascii="Arial" w:hAnsi="Arial" w:cs="Arial"/>
        </w:rPr>
        <w:br/>
        <w:t xml:space="preserve">I </w:t>
      </w:r>
      <w:r w:rsidRPr="00C755AA">
        <w:rPr>
          <w:rFonts w:ascii="Arial" w:hAnsi="Arial" w:cs="Arial"/>
        </w:rPr>
        <w:t xml:space="preserve">bambini </w:t>
      </w:r>
      <w:r w:rsidR="00BE6FD1">
        <w:rPr>
          <w:rFonts w:ascii="Arial" w:hAnsi="Arial" w:cs="Arial"/>
        </w:rPr>
        <w:t>sono stati coinvolti in</w:t>
      </w:r>
      <w:r w:rsidR="00A45B14">
        <w:rPr>
          <w:rFonts w:ascii="Arial" w:hAnsi="Arial" w:cs="Arial"/>
        </w:rPr>
        <w:t xml:space="preserve"> diversi laboratori che prevedevano </w:t>
      </w:r>
      <w:r w:rsidR="00BE6FD1">
        <w:rPr>
          <w:rFonts w:ascii="Arial" w:hAnsi="Arial" w:cs="Arial"/>
        </w:rPr>
        <w:t>uso/consumo e manipolazione</w:t>
      </w:r>
      <w:r w:rsidR="00A45B14">
        <w:rPr>
          <w:rFonts w:ascii="Arial" w:hAnsi="Arial" w:cs="Arial"/>
        </w:rPr>
        <w:t xml:space="preserve"> di generi alimentari</w:t>
      </w:r>
      <w:r w:rsidR="00BE6FD1">
        <w:rPr>
          <w:rFonts w:ascii="Arial" w:hAnsi="Arial" w:cs="Arial"/>
        </w:rPr>
        <w:t>.</w:t>
      </w:r>
      <w:r w:rsidR="00BE6FD1">
        <w:rPr>
          <w:rFonts w:ascii="Arial" w:hAnsi="Arial" w:cs="Arial"/>
        </w:rPr>
        <w:br/>
        <w:t>Sono stati inoltre coinvolti alcuni artigiani della zona ch</w:t>
      </w:r>
      <w:r w:rsidR="00A45B14">
        <w:rPr>
          <w:rFonts w:ascii="Arial" w:hAnsi="Arial" w:cs="Arial"/>
        </w:rPr>
        <w:t>e hanno esposto</w:t>
      </w:r>
      <w:r w:rsidR="00B5710A">
        <w:rPr>
          <w:rFonts w:ascii="Arial" w:hAnsi="Arial" w:cs="Arial"/>
        </w:rPr>
        <w:t xml:space="preserve"> e venduto</w:t>
      </w:r>
      <w:r w:rsidR="00A45B14">
        <w:rPr>
          <w:rFonts w:ascii="Arial" w:hAnsi="Arial" w:cs="Arial"/>
        </w:rPr>
        <w:t xml:space="preserve"> i loro prodotti.</w:t>
      </w:r>
      <w:r w:rsidR="00A45B14">
        <w:rPr>
          <w:rFonts w:ascii="Arial" w:hAnsi="Arial" w:cs="Arial"/>
        </w:rPr>
        <w:br/>
        <w:t>Le famiglie</w:t>
      </w:r>
      <w:r w:rsidR="00BE6FD1">
        <w:rPr>
          <w:rFonts w:ascii="Arial" w:hAnsi="Arial" w:cs="Arial"/>
        </w:rPr>
        <w:t xml:space="preserve"> hanno potuto assistere ai laboratori dei bambini e acquistare i taglieri artistici realizzati dai bambini in classe. </w:t>
      </w:r>
    </w:p>
    <w:p w:rsidR="003F7B67" w:rsidRPr="00CF291A" w:rsidRDefault="003F7B67" w:rsidP="005E594F">
      <w:pPr>
        <w:pStyle w:val="ListParagraph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  <w:u w:val="single"/>
        </w:rPr>
        <w:t>Colazione comunitaria</w:t>
      </w:r>
      <w:r w:rsidRPr="001B260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ne</w:t>
      </w:r>
      <w:r w:rsidR="005E594F">
        <w:rPr>
          <w:rFonts w:ascii="Arial" w:hAnsi="Arial" w:cs="Arial"/>
        </w:rPr>
        <w:t>lla data del 05</w:t>
      </w:r>
      <w:r>
        <w:rPr>
          <w:rFonts w:ascii="Arial" w:hAnsi="Arial" w:cs="Arial"/>
        </w:rPr>
        <w:t xml:space="preserve">.06.2015 i bambini </w:t>
      </w:r>
      <w:r w:rsidR="005E594F">
        <w:rPr>
          <w:rFonts w:ascii="Arial" w:hAnsi="Arial" w:cs="Arial"/>
        </w:rPr>
        <w:t xml:space="preserve">hanno consumato la colazione </w:t>
      </w:r>
      <w:r w:rsidR="00121275">
        <w:rPr>
          <w:rFonts w:ascii="Arial" w:hAnsi="Arial" w:cs="Arial"/>
        </w:rPr>
        <w:t>a scuola</w:t>
      </w:r>
      <w:r w:rsidR="00B5710A">
        <w:rPr>
          <w:rFonts w:ascii="Arial" w:hAnsi="Arial" w:cs="Arial"/>
        </w:rPr>
        <w:t xml:space="preserve"> insieme </w:t>
      </w:r>
      <w:r w:rsidR="005E594F">
        <w:rPr>
          <w:rFonts w:ascii="Arial" w:hAnsi="Arial" w:cs="Arial"/>
        </w:rPr>
        <w:t>con la collaborazione dei genitori rappresentanti.</w:t>
      </w:r>
      <w:r w:rsidR="005E594F">
        <w:rPr>
          <w:rFonts w:ascii="Arial" w:hAnsi="Arial" w:cs="Arial"/>
        </w:rPr>
        <w:br/>
        <w:t xml:space="preserve">Nella stessa </w:t>
      </w:r>
      <w:r w:rsidR="00121275">
        <w:rPr>
          <w:rFonts w:ascii="Arial" w:hAnsi="Arial" w:cs="Arial"/>
        </w:rPr>
        <w:t>mattinata con canti e animazione</w:t>
      </w:r>
      <w:r w:rsidR="005E594F">
        <w:rPr>
          <w:rFonts w:ascii="Arial" w:hAnsi="Arial" w:cs="Arial"/>
        </w:rPr>
        <w:t xml:space="preserve"> la scuola ha salutato i bambini di classe 5° che si congedano dalla scuola primaria</w:t>
      </w:r>
      <w:r w:rsidR="005E594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In data 08.06.2015 </w:t>
      </w:r>
      <w:r w:rsidR="005E594F">
        <w:rPr>
          <w:rFonts w:ascii="Arial" w:hAnsi="Arial" w:cs="Arial"/>
        </w:rPr>
        <w:t>si è concluso</w:t>
      </w:r>
      <w:r>
        <w:rPr>
          <w:rFonts w:ascii="Arial" w:hAnsi="Arial" w:cs="Arial"/>
        </w:rPr>
        <w:t xml:space="preserve"> </w:t>
      </w:r>
      <w:r w:rsidR="005E594F">
        <w:rPr>
          <w:rFonts w:ascii="Arial" w:hAnsi="Arial" w:cs="Arial"/>
        </w:rPr>
        <w:t>l’</w:t>
      </w:r>
      <w:r>
        <w:rPr>
          <w:rFonts w:ascii="Arial" w:hAnsi="Arial" w:cs="Arial"/>
        </w:rPr>
        <w:t>’anno sco</w:t>
      </w:r>
      <w:r w:rsidR="005E594F">
        <w:rPr>
          <w:rFonts w:ascii="Arial" w:hAnsi="Arial" w:cs="Arial"/>
        </w:rPr>
        <w:t>lastico 2014/2015.</w:t>
      </w:r>
      <w:r w:rsidR="005E594F">
        <w:rPr>
          <w:rFonts w:ascii="Arial" w:hAnsi="Arial" w:cs="Arial"/>
        </w:rPr>
        <w:br/>
        <w:t>In data 19.06.2015 saranno distribuite le schede di valutazione conclusive.</w:t>
      </w:r>
    </w:p>
    <w:p w:rsidR="003F7B67" w:rsidRDefault="003F7B67" w:rsidP="003F7B67">
      <w:pPr>
        <w:ind w:left="5664"/>
        <w:jc w:val="both"/>
        <w:rPr>
          <w:rFonts w:ascii="Arial" w:hAnsi="Arial" w:cs="Arial"/>
          <w:sz w:val="24"/>
        </w:rPr>
      </w:pPr>
    </w:p>
    <w:p w:rsidR="003F7B67" w:rsidRPr="006235E0" w:rsidRDefault="003F7B67" w:rsidP="003F7B67">
      <w:pPr>
        <w:ind w:left="566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rappresentanti di classe</w:t>
      </w:r>
    </w:p>
    <w:sectPr w:rsidR="003F7B67" w:rsidRPr="006235E0" w:rsidSect="003F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9ED"/>
    <w:multiLevelType w:val="hybridMultilevel"/>
    <w:tmpl w:val="A4FA740A"/>
    <w:lvl w:ilvl="0" w:tplc="938032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96CFC"/>
    <w:multiLevelType w:val="hybridMultilevel"/>
    <w:tmpl w:val="C2220D22"/>
    <w:lvl w:ilvl="0" w:tplc="9380321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363C0"/>
    <w:multiLevelType w:val="hybridMultilevel"/>
    <w:tmpl w:val="9216D016"/>
    <w:lvl w:ilvl="0" w:tplc="A83C848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6805B26"/>
    <w:multiLevelType w:val="multilevel"/>
    <w:tmpl w:val="A4FA740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235E0"/>
    <w:rsid w:val="001131D7"/>
    <w:rsid w:val="00121275"/>
    <w:rsid w:val="002657B9"/>
    <w:rsid w:val="00381BFE"/>
    <w:rsid w:val="003F7B67"/>
    <w:rsid w:val="005E594F"/>
    <w:rsid w:val="00742F39"/>
    <w:rsid w:val="00786EAD"/>
    <w:rsid w:val="00A45B14"/>
    <w:rsid w:val="00B075AD"/>
    <w:rsid w:val="00B5710A"/>
    <w:rsid w:val="00B82859"/>
    <w:rsid w:val="00BE6FD1"/>
    <w:rsid w:val="00FC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2927"/>
    <w:pPr>
      <w:spacing w:before="100" w:beforeAutospacing="1" w:after="100" w:afterAutospacing="1" w:line="240" w:lineRule="atLeast"/>
      <w:ind w:left="3544" w:firstLine="709"/>
    </w:pPr>
    <w:rPr>
      <w:sz w:val="22"/>
      <w:szCs w:val="22"/>
      <w:lang w:eastAsia="en-US"/>
    </w:rPr>
  </w:style>
  <w:style w:type="paragraph" w:styleId="Titolo1">
    <w:name w:val="heading 1"/>
    <w:basedOn w:val="Normale"/>
    <w:qFormat/>
    <w:rsid w:val="006644F7"/>
    <w:pPr>
      <w:spacing w:line="240" w:lineRule="auto"/>
      <w:ind w:left="0" w:firstLine="0"/>
      <w:outlineLvl w:val="0"/>
    </w:pPr>
    <w:rPr>
      <w:rFonts w:ascii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uiPriority w:val="34"/>
    <w:qFormat/>
    <w:rsid w:val="006235E0"/>
    <w:pPr>
      <w:ind w:left="720"/>
      <w:contextualSpacing/>
    </w:pPr>
  </w:style>
  <w:style w:type="character" w:styleId="Enfasicorsivo">
    <w:name w:val="Emphasis"/>
    <w:basedOn w:val="Carpredefinitoparagrafo"/>
    <w:qFormat/>
    <w:rsid w:val="006644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RIUNIONE    DI   INTERCLASSE   DEL    18/03/2015</vt:lpstr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RIUNIONE    DI   INTERCLASSE   DEL    18/03/2015</dc:title>
  <dc:subject/>
  <dc:creator>letizia</dc:creator>
  <cp:keywords/>
  <dc:description/>
  <cp:lastModifiedBy>Pre-Installed</cp:lastModifiedBy>
  <cp:revision>2</cp:revision>
  <dcterms:created xsi:type="dcterms:W3CDTF">2015-06-17T06:46:00Z</dcterms:created>
  <dcterms:modified xsi:type="dcterms:W3CDTF">2015-06-17T06:46:00Z</dcterms:modified>
</cp:coreProperties>
</file>